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E282" w14:textId="74155E1D" w:rsidR="005A12B4" w:rsidRDefault="005358A2" w:rsidP="005358A2">
      <w:pPr>
        <w:jc w:val="center"/>
      </w:pPr>
      <w:r>
        <w:rPr>
          <w:rFonts w:ascii="Times New Roman" w:hAnsi="Times New Roman" w:cs="Times New Roman"/>
          <w:noProof/>
          <w:color w:val="9E9A9A"/>
          <w:sz w:val="32"/>
          <w:szCs w:val="32"/>
        </w:rPr>
        <w:drawing>
          <wp:inline distT="0" distB="0" distL="0" distR="0" wp14:anchorId="72C875AB" wp14:editId="1BBC0777">
            <wp:extent cx="1602740" cy="590400"/>
            <wp:effectExtent l="0" t="0" r="0" b="0"/>
            <wp:docPr id="3" name="Immagine 3" descr="Immagine che contiene Carattere, Elementi grafici, logo, tipograf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Carattere, Elementi grafici, logo, tipograf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023" cy="59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4A129" w14:textId="77777777" w:rsidR="005358A2" w:rsidRPr="00D903BE" w:rsidRDefault="005358A2" w:rsidP="005358A2">
      <w:pPr>
        <w:pStyle w:val="p1"/>
        <w:jc w:val="center"/>
        <w:rPr>
          <w:rFonts w:ascii="Times New Roman" w:hAnsi="Times New Roman"/>
          <w:i/>
          <w:iCs/>
        </w:rPr>
      </w:pPr>
      <w:r w:rsidRPr="00D903BE">
        <w:rPr>
          <w:rFonts w:ascii="Times New Roman" w:hAnsi="Times New Roman"/>
          <w:i/>
          <w:iCs/>
        </w:rPr>
        <w:t>Associazione di psicologia umanistica-esistenziale</w:t>
      </w:r>
    </w:p>
    <w:p w14:paraId="6A277703" w14:textId="77777777" w:rsidR="005358A2" w:rsidRPr="00D903BE" w:rsidRDefault="005358A2" w:rsidP="005358A2">
      <w:pPr>
        <w:pStyle w:val="p1"/>
        <w:jc w:val="center"/>
        <w:rPr>
          <w:rFonts w:ascii="Times New Roman" w:hAnsi="Times New Roman"/>
          <w:i/>
          <w:iCs/>
        </w:rPr>
      </w:pPr>
      <w:r w:rsidRPr="00D903BE">
        <w:rPr>
          <w:rFonts w:ascii="Times New Roman" w:hAnsi="Times New Roman"/>
          <w:i/>
          <w:iCs/>
        </w:rPr>
        <w:t>Via Bazzini, 24 - 20131 Milano</w:t>
      </w:r>
    </w:p>
    <w:p w14:paraId="2F1E705F" w14:textId="69474E88" w:rsidR="005358A2" w:rsidRPr="00D903BE" w:rsidRDefault="005358A2" w:rsidP="005358A2">
      <w:pPr>
        <w:pStyle w:val="p1"/>
        <w:jc w:val="center"/>
        <w:rPr>
          <w:rFonts w:ascii="Times New Roman" w:hAnsi="Times New Roman"/>
        </w:rPr>
      </w:pPr>
      <w:hyperlink r:id="rId6" w:history="1">
        <w:r w:rsidRPr="00D903BE">
          <w:rPr>
            <w:rStyle w:val="Collegamentoipertestuale"/>
            <w:rFonts w:ascii="Times New Roman" w:hAnsi="Times New Roman"/>
          </w:rPr>
          <w:t>www.apeironassociazione.org</w:t>
        </w:r>
      </w:hyperlink>
      <w:r w:rsidRPr="00D903BE">
        <w:rPr>
          <w:rFonts w:ascii="Times New Roman" w:hAnsi="Times New Roman"/>
        </w:rPr>
        <w:t xml:space="preserve"> - segreteria@apeironassociazione.org</w:t>
      </w:r>
    </w:p>
    <w:p w14:paraId="4E27B955" w14:textId="77777777" w:rsidR="005358A2" w:rsidRPr="00D903BE" w:rsidRDefault="005358A2" w:rsidP="005358A2">
      <w:pPr>
        <w:pStyle w:val="p2"/>
        <w:rPr>
          <w:rFonts w:ascii="Times New Roman" w:hAnsi="Times New Roman" w:cs="Times New Roman"/>
        </w:rPr>
      </w:pPr>
    </w:p>
    <w:p w14:paraId="3DC9C980" w14:textId="0F7958D8" w:rsidR="005358A2" w:rsidRPr="003A2368" w:rsidRDefault="005358A2" w:rsidP="00BE7DA5">
      <w:pPr>
        <w:pStyle w:val="p2"/>
        <w:jc w:val="center"/>
        <w:rPr>
          <w:rStyle w:val="s1"/>
          <w:sz w:val="28"/>
          <w:szCs w:val="28"/>
        </w:rPr>
      </w:pPr>
      <w:r w:rsidRPr="003A2368">
        <w:rPr>
          <w:rFonts w:hint="cs"/>
          <w:sz w:val="28"/>
          <w:szCs w:val="28"/>
        </w:rPr>
        <w:t xml:space="preserve">Seminario Residenziale </w:t>
      </w:r>
      <w:r w:rsidRPr="003A2368">
        <w:rPr>
          <w:rStyle w:val="s1"/>
          <w:sz w:val="28"/>
          <w:szCs w:val="28"/>
        </w:rPr>
        <w:t>6</w:t>
      </w:r>
      <w:r w:rsidR="00D903BE" w:rsidRPr="003A2368">
        <w:rPr>
          <w:rStyle w:val="s1"/>
          <w:sz w:val="28"/>
          <w:szCs w:val="28"/>
        </w:rPr>
        <w:t xml:space="preserve"> - </w:t>
      </w:r>
      <w:r w:rsidRPr="003A2368">
        <w:rPr>
          <w:rStyle w:val="s1"/>
          <w:sz w:val="28"/>
          <w:szCs w:val="28"/>
        </w:rPr>
        <w:t>7 - 8 novembre 2026</w:t>
      </w:r>
    </w:p>
    <w:p w14:paraId="4B4A8ACB" w14:textId="77777777" w:rsidR="00BE7DA5" w:rsidRDefault="00BE7DA5" w:rsidP="00BE7DA5">
      <w:pPr>
        <w:pStyle w:val="p2"/>
        <w:jc w:val="center"/>
        <w:rPr>
          <w:rStyle w:val="s1"/>
        </w:rPr>
      </w:pPr>
    </w:p>
    <w:p w14:paraId="53C5D8DC" w14:textId="782537B1" w:rsidR="00812632" w:rsidRDefault="00812632" w:rsidP="00812632">
      <w:pPr>
        <w:jc w:val="center"/>
        <w:rPr>
          <w:b/>
          <w:bCs/>
          <w:i/>
          <w:iCs/>
          <w:color w:val="0070C0"/>
          <w:sz w:val="32"/>
          <w:szCs w:val="32"/>
        </w:rPr>
      </w:pPr>
      <w:r w:rsidRPr="00812632">
        <w:rPr>
          <w:b/>
          <w:bCs/>
          <w:i/>
          <w:iCs/>
          <w:color w:val="0070C0"/>
          <w:sz w:val="32"/>
          <w:szCs w:val="32"/>
        </w:rPr>
        <w:t>Oltre l'Algoritmo: La Pratica Fenomenologica come Ritorno alle "Cose Stesse".</w:t>
      </w:r>
    </w:p>
    <w:p w14:paraId="02D974FF" w14:textId="7BFA7E22" w:rsidR="00D903BE" w:rsidRDefault="00D903BE" w:rsidP="00D903BE">
      <w:pPr>
        <w:rPr>
          <w:rFonts w:ascii="Times New Roman" w:hAnsi="Times New Roman" w:cs="Times New Roman"/>
          <w:b/>
          <w:bCs/>
        </w:rPr>
      </w:pPr>
      <w:r w:rsidRPr="0028615B">
        <w:rPr>
          <w:rFonts w:ascii="Times New Roman" w:hAnsi="Times New Roman" w:cs="Times New Roman"/>
          <w:b/>
          <w:bCs/>
        </w:rPr>
        <w:t>Programma</w:t>
      </w:r>
    </w:p>
    <w:p w14:paraId="1C76B194" w14:textId="174ED06C" w:rsidR="00D903BE" w:rsidRDefault="00D903BE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Venerd</w:t>
      </w:r>
      <w:r w:rsidR="00E74C27">
        <w:rPr>
          <w:rFonts w:ascii="Times New Roman" w:hAnsi="Times New Roman" w:cs="Times New Roman"/>
          <w:b/>
          <w:bCs/>
        </w:rPr>
        <w:t>ì 6</w:t>
      </w:r>
    </w:p>
    <w:p w14:paraId="09C3C35E" w14:textId="0039B18B" w:rsidR="00C64E5C" w:rsidRDefault="00C64E5C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15.30 Accoglienza e Registrazione partecipanti</w:t>
      </w:r>
    </w:p>
    <w:p w14:paraId="6A3366D5" w14:textId="27E7FC38" w:rsidR="00E74C27" w:rsidRPr="00534086" w:rsidRDefault="00E74C27" w:rsidP="00D903B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h. 16,30 - Introduzione al seminario</w:t>
      </w:r>
      <w:r w:rsidR="00534086">
        <w:rPr>
          <w:rFonts w:ascii="Times New Roman" w:hAnsi="Times New Roman" w:cs="Times New Roman"/>
          <w:b/>
          <w:bCs/>
        </w:rPr>
        <w:t xml:space="preserve"> e presentazione dei lavori.           </w:t>
      </w:r>
      <w:r w:rsidRPr="00534086">
        <w:rPr>
          <w:rFonts w:ascii="Times New Roman" w:hAnsi="Times New Roman" w:cs="Times New Roman"/>
          <w:i/>
          <w:iCs/>
        </w:rPr>
        <w:t>Gian Luca Greggio</w:t>
      </w:r>
    </w:p>
    <w:p w14:paraId="161A6EA3" w14:textId="1F58A861" w:rsidR="00E74C27" w:rsidRPr="00534086" w:rsidRDefault="00E74C27" w:rsidP="00D903B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h. 17,00 – Cornice teorica e di metodo della pratica fenomenologica.  </w:t>
      </w:r>
      <w:r w:rsidRPr="00534086">
        <w:rPr>
          <w:rFonts w:ascii="Times New Roman" w:hAnsi="Times New Roman" w:cs="Times New Roman"/>
          <w:i/>
          <w:iCs/>
        </w:rPr>
        <w:t>Giulio Fontò</w:t>
      </w:r>
    </w:p>
    <w:p w14:paraId="70DBC936" w14:textId="45982DC4" w:rsidR="00E74C27" w:rsidRDefault="00E74C27" w:rsidP="00D903B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h. 18,00 – </w:t>
      </w:r>
      <w:r w:rsidR="00E052AA">
        <w:rPr>
          <w:rFonts w:ascii="Times New Roman" w:hAnsi="Times New Roman" w:cs="Times New Roman"/>
          <w:b/>
          <w:bCs/>
        </w:rPr>
        <w:t xml:space="preserve">Rappresentazione del </w:t>
      </w:r>
      <w:r>
        <w:rPr>
          <w:rFonts w:ascii="Times New Roman" w:hAnsi="Times New Roman" w:cs="Times New Roman"/>
          <w:b/>
          <w:bCs/>
        </w:rPr>
        <w:t>Tempo, Spazio, Corpo e l’Altro</w:t>
      </w:r>
      <w:r w:rsidR="00E052AA">
        <w:rPr>
          <w:rFonts w:ascii="Times New Roman" w:hAnsi="Times New Roman" w:cs="Times New Roman"/>
          <w:b/>
          <w:bCs/>
        </w:rPr>
        <w:t xml:space="preserve">. </w:t>
      </w:r>
      <w:r w:rsidR="00E052AA" w:rsidRPr="00E052AA">
        <w:rPr>
          <w:rFonts w:ascii="Times New Roman" w:hAnsi="Times New Roman" w:cs="Times New Roman"/>
          <w:i/>
          <w:iCs/>
        </w:rPr>
        <w:t>Patrizia Aroldi</w:t>
      </w:r>
      <w:r>
        <w:rPr>
          <w:rFonts w:ascii="Times New Roman" w:hAnsi="Times New Roman" w:cs="Times New Roman"/>
          <w:b/>
          <w:bCs/>
        </w:rPr>
        <w:t xml:space="preserve"> </w:t>
      </w:r>
      <w:r w:rsidR="00E052AA">
        <w:rPr>
          <w:rFonts w:ascii="Times New Roman" w:hAnsi="Times New Roman" w:cs="Times New Roman"/>
          <w:b/>
          <w:bCs/>
        </w:rPr>
        <w:t xml:space="preserve">e </w:t>
      </w:r>
      <w:r w:rsidR="00534086" w:rsidRPr="00534086">
        <w:rPr>
          <w:rFonts w:ascii="Times New Roman" w:hAnsi="Times New Roman" w:cs="Times New Roman"/>
          <w:i/>
          <w:iCs/>
        </w:rPr>
        <w:t xml:space="preserve">Giulio </w:t>
      </w:r>
      <w:proofErr w:type="spellStart"/>
      <w:r w:rsidR="00534086" w:rsidRPr="00534086">
        <w:rPr>
          <w:rFonts w:ascii="Times New Roman" w:hAnsi="Times New Roman" w:cs="Times New Roman"/>
          <w:i/>
          <w:iCs/>
        </w:rPr>
        <w:t>Fontò</w:t>
      </w:r>
      <w:proofErr w:type="spellEnd"/>
    </w:p>
    <w:p w14:paraId="4685B334" w14:textId="14DC9835" w:rsidR="00C64E5C" w:rsidRPr="00C64E5C" w:rsidRDefault="00C64E5C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20,00 Cena</w:t>
      </w:r>
    </w:p>
    <w:p w14:paraId="69819C2A" w14:textId="649B39C5" w:rsidR="00534086" w:rsidRPr="00E052AA" w:rsidRDefault="00534086" w:rsidP="00D903BE">
      <w:pPr>
        <w:rPr>
          <w:rFonts w:ascii="Times New Roman" w:hAnsi="Times New Roman" w:cs="Times New Roman"/>
          <w:i/>
          <w:iCs/>
        </w:rPr>
      </w:pPr>
      <w:r w:rsidRPr="00534086">
        <w:rPr>
          <w:rFonts w:ascii="Times New Roman" w:hAnsi="Times New Roman" w:cs="Times New Roman"/>
          <w:b/>
          <w:bCs/>
        </w:rPr>
        <w:t>Sabato</w:t>
      </w:r>
      <w:r>
        <w:rPr>
          <w:rFonts w:ascii="Times New Roman" w:hAnsi="Times New Roman" w:cs="Times New Roman"/>
          <w:b/>
          <w:bCs/>
        </w:rPr>
        <w:t xml:space="preserve"> 7 </w:t>
      </w:r>
    </w:p>
    <w:p w14:paraId="3BA01BE7" w14:textId="40B98B5D" w:rsidR="00C64E5C" w:rsidRDefault="00C64E5C" w:rsidP="00C64E5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 8,00 Colazione</w:t>
      </w:r>
    </w:p>
    <w:p w14:paraId="3E257935" w14:textId="3EA7C8EF" w:rsidR="00C64E5C" w:rsidRDefault="00C64E5C" w:rsidP="00D903BE">
      <w:pPr>
        <w:rPr>
          <w:rFonts w:ascii="Times New Roman" w:hAnsi="Times New Roman" w:cs="Times New Roman"/>
          <w:b/>
          <w:bCs/>
        </w:rPr>
      </w:pPr>
      <w:r w:rsidRPr="00E052AA">
        <w:rPr>
          <w:rFonts w:ascii="Times New Roman" w:hAnsi="Times New Roman" w:cs="Times New Roman"/>
          <w:b/>
          <w:bCs/>
        </w:rPr>
        <w:t>Lavoro in piccoli gruppi</w:t>
      </w:r>
      <w:r w:rsidRPr="00E052AA">
        <w:rPr>
          <w:rFonts w:ascii="Times New Roman" w:hAnsi="Times New Roman" w:cs="Times New Roman"/>
          <w:i/>
          <w:iCs/>
        </w:rPr>
        <w:t>: Silvia D</w:t>
      </w:r>
      <w:r>
        <w:rPr>
          <w:rFonts w:ascii="Times New Roman" w:hAnsi="Times New Roman" w:cs="Times New Roman"/>
          <w:i/>
          <w:iCs/>
        </w:rPr>
        <w:t>a</w:t>
      </w:r>
      <w:r w:rsidRPr="00E052AA">
        <w:rPr>
          <w:rFonts w:ascii="Times New Roman" w:hAnsi="Times New Roman" w:cs="Times New Roman"/>
          <w:i/>
          <w:iCs/>
        </w:rPr>
        <w:t>nna, Giuseppe Fichera, Catia Verlato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A113D40" w14:textId="6EC95DEE" w:rsidR="00534086" w:rsidRDefault="00534086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 9</w:t>
      </w:r>
      <w:r w:rsidR="00147994">
        <w:rPr>
          <w:rFonts w:ascii="Times New Roman" w:hAnsi="Times New Roman" w:cs="Times New Roman"/>
          <w:b/>
          <w:bCs/>
        </w:rPr>
        <w:t>,00</w:t>
      </w:r>
      <w:r>
        <w:rPr>
          <w:rFonts w:ascii="Times New Roman" w:hAnsi="Times New Roman" w:cs="Times New Roman"/>
          <w:b/>
          <w:bCs/>
        </w:rPr>
        <w:t xml:space="preserve"> - </w:t>
      </w:r>
      <w:r w:rsidR="003C19C0">
        <w:rPr>
          <w:rFonts w:ascii="Times New Roman" w:hAnsi="Times New Roman" w:cs="Times New Roman"/>
          <w:b/>
          <w:bCs/>
        </w:rPr>
        <w:t>Laboratorio</w:t>
      </w:r>
      <w:r>
        <w:rPr>
          <w:rFonts w:ascii="Times New Roman" w:hAnsi="Times New Roman" w:cs="Times New Roman"/>
          <w:b/>
          <w:bCs/>
        </w:rPr>
        <w:t xml:space="preserve"> di esercizi fenomenologici: il tempo vissuto.</w:t>
      </w:r>
    </w:p>
    <w:p w14:paraId="48370433" w14:textId="4837D53E" w:rsidR="00534086" w:rsidRDefault="00534086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</w:t>
      </w:r>
      <w:r w:rsidR="00147994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,00</w:t>
      </w:r>
      <w:r w:rsidR="00147994">
        <w:rPr>
          <w:rFonts w:ascii="Times New Roman" w:hAnsi="Times New Roman" w:cs="Times New Roman"/>
          <w:b/>
          <w:bCs/>
        </w:rPr>
        <w:t xml:space="preserve"> - </w:t>
      </w:r>
      <w:r w:rsidR="003C19C0">
        <w:rPr>
          <w:rFonts w:ascii="Times New Roman" w:hAnsi="Times New Roman" w:cs="Times New Roman"/>
          <w:b/>
          <w:bCs/>
        </w:rPr>
        <w:t>Laboratorio</w:t>
      </w:r>
      <w:r>
        <w:rPr>
          <w:rFonts w:ascii="Times New Roman" w:hAnsi="Times New Roman" w:cs="Times New Roman"/>
          <w:b/>
          <w:bCs/>
        </w:rPr>
        <w:t xml:space="preserve"> di esercizi fenomenologi: lo spazio vissuto. </w:t>
      </w:r>
    </w:p>
    <w:p w14:paraId="341652D7" w14:textId="0A0D8435" w:rsidR="00147994" w:rsidRDefault="00147994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11,00 Pausa</w:t>
      </w:r>
    </w:p>
    <w:p w14:paraId="6821BA60" w14:textId="0ABC2CAA" w:rsidR="00147994" w:rsidRDefault="00147994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11,30 – Condivisione in plenaria</w:t>
      </w:r>
    </w:p>
    <w:p w14:paraId="398D75F7" w14:textId="75B98C12" w:rsidR="00534086" w:rsidRDefault="00534086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 13,00 Pranzo</w:t>
      </w:r>
    </w:p>
    <w:p w14:paraId="31F9A300" w14:textId="6DC7E3B2" w:rsidR="00147994" w:rsidRDefault="00534086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14,30</w:t>
      </w:r>
      <w:r w:rsidR="00147994">
        <w:rPr>
          <w:rFonts w:ascii="Times New Roman" w:hAnsi="Times New Roman" w:cs="Times New Roman"/>
          <w:b/>
          <w:bCs/>
        </w:rPr>
        <w:t xml:space="preserve"> - </w:t>
      </w:r>
      <w:r w:rsidR="003C19C0">
        <w:rPr>
          <w:rFonts w:ascii="Times New Roman" w:hAnsi="Times New Roman" w:cs="Times New Roman"/>
          <w:b/>
          <w:bCs/>
        </w:rPr>
        <w:t>Laboratorio</w:t>
      </w:r>
      <w:r w:rsidR="00147994">
        <w:rPr>
          <w:rFonts w:ascii="Times New Roman" w:hAnsi="Times New Roman" w:cs="Times New Roman"/>
          <w:b/>
          <w:bCs/>
        </w:rPr>
        <w:t xml:space="preserve"> di esercizi fenomenologi: il corpo vissuto. </w:t>
      </w:r>
    </w:p>
    <w:p w14:paraId="2FA4D38A" w14:textId="7BD0629A" w:rsidR="00147994" w:rsidRDefault="00147994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h. 15,30 – </w:t>
      </w:r>
      <w:r w:rsidR="003C19C0">
        <w:rPr>
          <w:rFonts w:ascii="Times New Roman" w:hAnsi="Times New Roman" w:cs="Times New Roman"/>
          <w:b/>
          <w:bCs/>
        </w:rPr>
        <w:t>Laboratorio</w:t>
      </w:r>
      <w:r>
        <w:rPr>
          <w:rFonts w:ascii="Times New Roman" w:hAnsi="Times New Roman" w:cs="Times New Roman"/>
          <w:b/>
          <w:bCs/>
        </w:rPr>
        <w:t xml:space="preserve"> di esercizi fenomenologici: l’alterità vissuta. </w:t>
      </w:r>
    </w:p>
    <w:p w14:paraId="64FA27F1" w14:textId="1E20C180" w:rsidR="00147994" w:rsidRDefault="00147994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h.16,30 Pausa</w:t>
      </w:r>
    </w:p>
    <w:p w14:paraId="5C44F8C9" w14:textId="25BD0A99" w:rsidR="00147994" w:rsidRDefault="00147994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17,00 – Condivisione in plenaria</w:t>
      </w:r>
    </w:p>
    <w:p w14:paraId="18C07E3B" w14:textId="7A209A0E" w:rsidR="003C19C0" w:rsidRDefault="003C19C0" w:rsidP="00D903B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h.18,30 – Tempo, Spazio e l’Altro attraverso il corpo vissuto – </w:t>
      </w:r>
      <w:r w:rsidRPr="003C19C0">
        <w:rPr>
          <w:rFonts w:ascii="Times New Roman" w:hAnsi="Times New Roman" w:cs="Times New Roman"/>
          <w:i/>
          <w:iCs/>
        </w:rPr>
        <w:t xml:space="preserve">Esperienza guidata da Giulio </w:t>
      </w:r>
      <w:proofErr w:type="spellStart"/>
      <w:r w:rsidRPr="003C19C0">
        <w:rPr>
          <w:rFonts w:ascii="Times New Roman" w:hAnsi="Times New Roman" w:cs="Times New Roman"/>
          <w:i/>
          <w:iCs/>
        </w:rPr>
        <w:t>Fontò</w:t>
      </w:r>
      <w:proofErr w:type="spellEnd"/>
      <w:r w:rsidRPr="003C19C0">
        <w:rPr>
          <w:rFonts w:ascii="Times New Roman" w:hAnsi="Times New Roman" w:cs="Times New Roman"/>
          <w:i/>
          <w:iCs/>
        </w:rPr>
        <w:t xml:space="preserve"> e </w:t>
      </w:r>
      <w:r w:rsidR="00E052AA">
        <w:rPr>
          <w:rFonts w:ascii="Times New Roman" w:hAnsi="Times New Roman" w:cs="Times New Roman"/>
          <w:i/>
          <w:iCs/>
        </w:rPr>
        <w:t>Patrizia Aroldi</w:t>
      </w:r>
    </w:p>
    <w:p w14:paraId="59C323E7" w14:textId="2B091198" w:rsidR="003C19C0" w:rsidRDefault="003C19C0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20,00 Cena</w:t>
      </w:r>
    </w:p>
    <w:p w14:paraId="11CD4727" w14:textId="66BF7562" w:rsidR="004E5C9C" w:rsidRDefault="004E5C9C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Domenica 8</w:t>
      </w:r>
    </w:p>
    <w:p w14:paraId="22B50FFC" w14:textId="77777777" w:rsidR="00C64E5C" w:rsidRDefault="00C64E5C" w:rsidP="00C64E5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 8,00 Colazione</w:t>
      </w:r>
    </w:p>
    <w:p w14:paraId="5E27E031" w14:textId="7EB8E6D0" w:rsidR="004E5C9C" w:rsidRDefault="004E5C9C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9,00 Sintesi e sistemazione teorica di quanto emerso nei lavori</w:t>
      </w:r>
    </w:p>
    <w:p w14:paraId="0D37C633" w14:textId="79922917" w:rsidR="004E5C9C" w:rsidRDefault="004E5C9C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11,00 verifica per ECM e compilazione questionari</w:t>
      </w:r>
    </w:p>
    <w:p w14:paraId="55A70855" w14:textId="169D1BCF" w:rsidR="004E5C9C" w:rsidRPr="003C19C0" w:rsidRDefault="004E5C9C" w:rsidP="00D903B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h. 12,00  Fine Lavori</w:t>
      </w:r>
      <w:r w:rsidR="00B50845">
        <w:rPr>
          <w:rFonts w:ascii="Times New Roman" w:hAnsi="Times New Roman" w:cs="Times New Roman"/>
          <w:b/>
          <w:bCs/>
        </w:rPr>
        <w:t>.</w:t>
      </w:r>
    </w:p>
    <w:sectPr w:rsidR="004E5C9C" w:rsidRPr="003C19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altName w:val="Arial"/>
    <w:charset w:val="B1"/>
    <w:family w:val="swiss"/>
    <w:pitch w:val="variable"/>
    <w:sig w:usb0="80000867" w:usb1="00000000" w:usb2="00000000" w:usb3="00000000" w:csb0="000001F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30B9"/>
    <w:multiLevelType w:val="multilevel"/>
    <w:tmpl w:val="EDAA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55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A2"/>
    <w:rsid w:val="00147994"/>
    <w:rsid w:val="00151569"/>
    <w:rsid w:val="0028615B"/>
    <w:rsid w:val="00294E11"/>
    <w:rsid w:val="00381D7D"/>
    <w:rsid w:val="003A2368"/>
    <w:rsid w:val="003C19C0"/>
    <w:rsid w:val="004D06B0"/>
    <w:rsid w:val="004E5C9C"/>
    <w:rsid w:val="00534086"/>
    <w:rsid w:val="005358A2"/>
    <w:rsid w:val="005A12B4"/>
    <w:rsid w:val="005C31FC"/>
    <w:rsid w:val="006F0089"/>
    <w:rsid w:val="007B5642"/>
    <w:rsid w:val="00812632"/>
    <w:rsid w:val="008B076F"/>
    <w:rsid w:val="00B50845"/>
    <w:rsid w:val="00BE7DA5"/>
    <w:rsid w:val="00C27869"/>
    <w:rsid w:val="00C64E5C"/>
    <w:rsid w:val="00D903BE"/>
    <w:rsid w:val="00DA47EA"/>
    <w:rsid w:val="00DC2D80"/>
    <w:rsid w:val="00E052AA"/>
    <w:rsid w:val="00E74C27"/>
    <w:rsid w:val="00F3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5912"/>
  <w15:chartTrackingRefBased/>
  <w15:docId w15:val="{884286FD-1147-254E-9AC6-D636329E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5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5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5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5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5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5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5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5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5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5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35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5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58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58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58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58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58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58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5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5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5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5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5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58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58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58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5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58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58A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5358A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it-IT"/>
      <w14:ligatures w14:val="none"/>
    </w:rPr>
  </w:style>
  <w:style w:type="paragraph" w:customStyle="1" w:styleId="p2">
    <w:name w:val="p2"/>
    <w:basedOn w:val="Normale"/>
    <w:rsid w:val="005358A2"/>
    <w:pPr>
      <w:spacing w:after="0" w:line="240" w:lineRule="auto"/>
    </w:pPr>
    <w:rPr>
      <w:rFonts w:ascii="Futura" w:eastAsia="Times New Roman" w:hAnsi="Futura" w:cs="Futura"/>
      <w:color w:val="BA290A"/>
      <w:kern w:val="0"/>
      <w:lang w:eastAsia="it-IT"/>
      <w14:ligatures w14:val="none"/>
    </w:rPr>
  </w:style>
  <w:style w:type="character" w:customStyle="1" w:styleId="s1">
    <w:name w:val="s1"/>
    <w:basedOn w:val="Carpredefinitoparagrafo"/>
    <w:rsid w:val="005358A2"/>
    <w:rPr>
      <w:rFonts w:ascii="Helvetica" w:hAnsi="Helvetica" w:hint="default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358A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8A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9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eironassociazione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fontó</dc:creator>
  <cp:keywords/>
  <dc:description/>
  <cp:lastModifiedBy>raffaella carrera</cp:lastModifiedBy>
  <cp:revision>12</cp:revision>
  <dcterms:created xsi:type="dcterms:W3CDTF">2026-05-03T15:26:00Z</dcterms:created>
  <dcterms:modified xsi:type="dcterms:W3CDTF">2026-06-19T18:46:00Z</dcterms:modified>
</cp:coreProperties>
</file>